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82" w:rsidRDefault="005560B7" w:rsidP="005560B7">
      <w:pPr>
        <w:pStyle w:val="Corpotesto"/>
        <w:spacing w:before="71"/>
        <w:jc w:val="right"/>
      </w:pPr>
      <w:bookmarkStart w:id="0" w:name="_GoBack"/>
      <w:bookmarkEnd w:id="0"/>
      <w:r>
        <w:t>Modello 1</w:t>
      </w:r>
    </w:p>
    <w:p w:rsidR="009A5182" w:rsidRDefault="009A5182">
      <w:pPr>
        <w:pStyle w:val="Corpotesto"/>
        <w:spacing w:before="9"/>
        <w:ind w:left="0"/>
        <w:rPr>
          <w:sz w:val="20"/>
        </w:rPr>
      </w:pPr>
    </w:p>
    <w:p w:rsidR="009A5182" w:rsidRPr="005560B7" w:rsidRDefault="005560B7" w:rsidP="005560B7">
      <w:pPr>
        <w:pStyle w:val="Titolo"/>
        <w:ind w:left="1985"/>
        <w:rPr>
          <w:b/>
        </w:rPr>
      </w:pPr>
      <w:r w:rsidRPr="005560B7">
        <w:rPr>
          <w:b/>
        </w:rPr>
        <w:t>VERBALE DI AVVENUTO SOPRALLUOGO</w:t>
      </w:r>
    </w:p>
    <w:p w:rsidR="009A5182" w:rsidRDefault="009A5182">
      <w:pPr>
        <w:pStyle w:val="Corpotesto"/>
        <w:spacing w:before="1"/>
        <w:ind w:left="0"/>
        <w:rPr>
          <w:sz w:val="13"/>
        </w:rPr>
      </w:pPr>
    </w:p>
    <w:p w:rsidR="009A5182" w:rsidRDefault="005560B7" w:rsidP="005560B7">
      <w:pPr>
        <w:pStyle w:val="Corpotesto"/>
        <w:spacing w:before="91"/>
      </w:pPr>
      <w:r>
        <w:t>OGGETTO: Gara di appalto per la fornitura di un servizio di distributori automatici di snack, di bevande</w:t>
      </w:r>
    </w:p>
    <w:p w:rsidR="009A5182" w:rsidRDefault="005560B7">
      <w:pPr>
        <w:pStyle w:val="Corpotesto"/>
        <w:spacing w:before="38"/>
      </w:pPr>
      <w:r>
        <w:t>calde e fredde presso i locali dell’Istituto e delle sedi dell’I</w:t>
      </w:r>
      <w:r w:rsidR="00EF0CF3">
        <w:t>C</w:t>
      </w:r>
      <w:r>
        <w:t xml:space="preserve"> </w:t>
      </w:r>
      <w:r w:rsidR="00EF0CF3">
        <w:t>di Villongo</w:t>
      </w:r>
      <w:r>
        <w:t xml:space="preserve"> (BG)</w:t>
      </w:r>
    </w:p>
    <w:p w:rsidR="009A5182" w:rsidRDefault="009A5182">
      <w:pPr>
        <w:pStyle w:val="Corpotesto"/>
        <w:ind w:left="0"/>
        <w:rPr>
          <w:sz w:val="24"/>
        </w:rPr>
      </w:pPr>
    </w:p>
    <w:p w:rsidR="009A5182" w:rsidRDefault="005560B7" w:rsidP="005560B7">
      <w:pPr>
        <w:pStyle w:val="Corpotesto"/>
        <w:tabs>
          <w:tab w:val="left" w:pos="3554"/>
          <w:tab w:val="left" w:pos="3700"/>
          <w:tab w:val="left" w:pos="5663"/>
          <w:tab w:val="left" w:pos="5883"/>
          <w:tab w:val="left" w:pos="7881"/>
          <w:tab w:val="left" w:pos="9459"/>
          <w:tab w:val="left" w:pos="9667"/>
        </w:tabs>
        <w:spacing w:before="176" w:line="480" w:lineRule="auto"/>
        <w:ind w:right="176"/>
      </w:pPr>
      <w:r>
        <w:t>Il</w:t>
      </w:r>
      <w:r>
        <w:rPr>
          <w:spacing w:val="-1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nato a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3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in 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</w:p>
    <w:p w:rsidR="009A5182" w:rsidRDefault="005560B7" w:rsidP="005560B7">
      <w:pPr>
        <w:pStyle w:val="Corpotesto"/>
        <w:tabs>
          <w:tab w:val="left" w:pos="885"/>
          <w:tab w:val="left" w:pos="4958"/>
          <w:tab w:val="left" w:pos="7862"/>
        </w:tabs>
        <w:spacing w:line="480" w:lineRule="auto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nella sua</w:t>
      </w:r>
      <w:r>
        <w:rPr>
          <w:spacing w:val="-5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della</w:t>
      </w:r>
      <w:r>
        <w:rPr>
          <w:spacing w:val="-2"/>
        </w:rPr>
        <w:t xml:space="preserve"> </w:t>
      </w:r>
      <w:r>
        <w:t>Ditta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sede legale</w:t>
      </w:r>
      <w:r>
        <w:rPr>
          <w:spacing w:val="-3"/>
        </w:rPr>
        <w:t xml:space="preserve"> </w:t>
      </w:r>
      <w:r>
        <w:t>in</w:t>
      </w:r>
    </w:p>
    <w:p w:rsidR="009A5182" w:rsidRDefault="005560B7" w:rsidP="005560B7">
      <w:pPr>
        <w:pStyle w:val="Corpotesto"/>
        <w:tabs>
          <w:tab w:val="left" w:pos="2150"/>
          <w:tab w:val="left" w:pos="4478"/>
        </w:tabs>
        <w:spacing w:before="40" w:line="480" w:lineRule="auto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CF/P.IVA</w:t>
      </w:r>
    </w:p>
    <w:p w:rsidR="00025470" w:rsidRDefault="005560B7" w:rsidP="005560B7">
      <w:pPr>
        <w:pStyle w:val="Corpotesto"/>
        <w:tabs>
          <w:tab w:val="left" w:pos="6330"/>
        </w:tabs>
        <w:spacing w:before="37" w:line="480" w:lineRule="auto"/>
        <w:ind w:right="261"/>
        <w:rPr>
          <w:spacing w:val="-1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ai fini della partecipazione della gara in oggetto</w:t>
      </w:r>
      <w:r>
        <w:rPr>
          <w:spacing w:val="-1"/>
        </w:rPr>
        <w:t xml:space="preserve"> </w:t>
      </w:r>
    </w:p>
    <w:p w:rsidR="009A5182" w:rsidRDefault="005560B7" w:rsidP="00025470">
      <w:pPr>
        <w:pStyle w:val="Corpotesto"/>
        <w:tabs>
          <w:tab w:val="left" w:pos="6330"/>
        </w:tabs>
        <w:spacing w:before="37" w:line="480" w:lineRule="auto"/>
        <w:ind w:right="261"/>
        <w:jc w:val="center"/>
      </w:pPr>
      <w:r>
        <w:t>DICHIARA</w:t>
      </w:r>
    </w:p>
    <w:p w:rsidR="009A5182" w:rsidRDefault="005560B7" w:rsidP="005560B7">
      <w:pPr>
        <w:pStyle w:val="Paragrafoelenco"/>
        <w:numPr>
          <w:ilvl w:val="0"/>
          <w:numId w:val="1"/>
        </w:numPr>
        <w:tabs>
          <w:tab w:val="left" w:pos="408"/>
        </w:tabs>
        <w:spacing w:before="201" w:line="480" w:lineRule="auto"/>
        <w:ind w:right="98" w:firstLine="55"/>
      </w:pPr>
      <w:r>
        <w:t xml:space="preserve">di aver preso visione delle strutture dell’IC </w:t>
      </w:r>
      <w:r w:rsidR="00EF0CF3">
        <w:t>di Villongo</w:t>
      </w:r>
      <w:r>
        <w:t xml:space="preserve"> (BG) e dell</w:t>
      </w:r>
      <w:r w:rsidR="00025470">
        <w:t>e</w:t>
      </w:r>
      <w:r>
        <w:t xml:space="preserve"> relativ</w:t>
      </w:r>
      <w:r w:rsidR="00025470">
        <w:t>e</w:t>
      </w:r>
      <w:r>
        <w:t xml:space="preserve"> succursal</w:t>
      </w:r>
      <w:r w:rsidR="00025470">
        <w:t>i</w:t>
      </w:r>
      <w:r>
        <w:t>, presso le quali dovrà essere svolto il servizio in</w:t>
      </w:r>
      <w:r>
        <w:rPr>
          <w:spacing w:val="-6"/>
        </w:rPr>
        <w:t xml:space="preserve"> </w:t>
      </w:r>
      <w:r>
        <w:t>oggetto;</w:t>
      </w:r>
    </w:p>
    <w:p w:rsidR="009A5182" w:rsidRDefault="005560B7" w:rsidP="005560B7">
      <w:pPr>
        <w:pStyle w:val="Paragrafoelenco"/>
        <w:numPr>
          <w:ilvl w:val="0"/>
          <w:numId w:val="1"/>
        </w:numPr>
        <w:tabs>
          <w:tab w:val="left" w:pos="408"/>
        </w:tabs>
        <w:spacing w:before="40" w:line="480" w:lineRule="auto"/>
        <w:ind w:left="407" w:hanging="241"/>
      </w:pPr>
      <w:r>
        <w:t>che il sopralluogo effettuato ha consentito la rilevazione di tutti i dati necessari ad una</w:t>
      </w:r>
      <w:r w:rsidRPr="005560B7">
        <w:rPr>
          <w:spacing w:val="-16"/>
        </w:rPr>
        <w:t xml:space="preserve"> </w:t>
      </w:r>
      <w:r>
        <w:t>corretta formulazione dell’offerta.</w:t>
      </w:r>
    </w:p>
    <w:p w:rsidR="009A5182" w:rsidRDefault="009A5182" w:rsidP="005560B7">
      <w:pPr>
        <w:pStyle w:val="Corpotesto"/>
        <w:spacing w:line="480" w:lineRule="auto"/>
        <w:ind w:left="0"/>
        <w:rPr>
          <w:sz w:val="24"/>
        </w:rPr>
      </w:pPr>
    </w:p>
    <w:p w:rsidR="009A5182" w:rsidRDefault="009A5182" w:rsidP="005560B7">
      <w:pPr>
        <w:pStyle w:val="Corpotesto"/>
        <w:spacing w:line="480" w:lineRule="auto"/>
        <w:ind w:left="0"/>
        <w:rPr>
          <w:sz w:val="24"/>
        </w:rPr>
      </w:pPr>
    </w:p>
    <w:p w:rsidR="005560B7" w:rsidRDefault="00025470" w:rsidP="005560B7">
      <w:pPr>
        <w:pStyle w:val="Corpotesto"/>
        <w:tabs>
          <w:tab w:val="left" w:pos="2851"/>
        </w:tabs>
        <w:spacing w:before="177" w:line="480" w:lineRule="auto"/>
        <w:rPr>
          <w:u w:val="single"/>
        </w:rPr>
      </w:pPr>
      <w:r>
        <w:t xml:space="preserve">            </w:t>
      </w:r>
      <w:r w:rsidR="005560B7">
        <w:t>,</w:t>
      </w:r>
      <w:r w:rsidR="005560B7">
        <w:rPr>
          <w:spacing w:val="-1"/>
        </w:rPr>
        <w:t xml:space="preserve"> </w:t>
      </w:r>
      <w:r w:rsidR="005560B7">
        <w:t>li</w:t>
      </w:r>
      <w:r w:rsidR="005560B7">
        <w:rPr>
          <w:u w:val="single"/>
        </w:rPr>
        <w:t xml:space="preserve"> </w:t>
      </w:r>
      <w:r w:rsidR="005560B7">
        <w:rPr>
          <w:u w:val="single"/>
        </w:rPr>
        <w:tab/>
      </w:r>
    </w:p>
    <w:p w:rsidR="009A5182" w:rsidRDefault="005560B7" w:rsidP="005560B7">
      <w:pPr>
        <w:pStyle w:val="Corpotesto"/>
        <w:tabs>
          <w:tab w:val="left" w:pos="2851"/>
        </w:tabs>
        <w:spacing w:before="177" w:line="480" w:lineRule="auto"/>
        <w:jc w:val="right"/>
      </w:pPr>
      <w:r>
        <w:t>Il legale rappresentante della Società o suo</w:t>
      </w:r>
      <w:r>
        <w:rPr>
          <w:spacing w:val="-5"/>
        </w:rPr>
        <w:t xml:space="preserve"> </w:t>
      </w:r>
      <w:r>
        <w:t>delegato</w:t>
      </w:r>
    </w:p>
    <w:p w:rsidR="005560B7" w:rsidRDefault="005560B7" w:rsidP="005560B7">
      <w:pPr>
        <w:pStyle w:val="Corpotesto"/>
        <w:tabs>
          <w:tab w:val="left" w:pos="2851"/>
        </w:tabs>
        <w:spacing w:before="177" w:line="480" w:lineRule="auto"/>
        <w:jc w:val="right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</w:t>
      </w:r>
    </w:p>
    <w:sectPr w:rsidR="005560B7">
      <w:type w:val="continuous"/>
      <w:pgSz w:w="11910" w:h="16840"/>
      <w:pgMar w:top="132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62C64"/>
    <w:multiLevelType w:val="hybridMultilevel"/>
    <w:tmpl w:val="8D98A1FA"/>
    <w:lvl w:ilvl="0" w:tplc="83445EA8">
      <w:start w:val="1"/>
      <w:numFmt w:val="decimal"/>
      <w:lvlText w:val="%1)"/>
      <w:lvlJc w:val="left"/>
      <w:pPr>
        <w:ind w:left="112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222064A">
      <w:numFmt w:val="bullet"/>
      <w:lvlText w:val="•"/>
      <w:lvlJc w:val="left"/>
      <w:pPr>
        <w:ind w:left="1092" w:hanging="240"/>
      </w:pPr>
      <w:rPr>
        <w:rFonts w:hint="default"/>
        <w:lang w:val="it-IT" w:eastAsia="en-US" w:bidi="ar-SA"/>
      </w:rPr>
    </w:lvl>
    <w:lvl w:ilvl="2" w:tplc="89B2EBF0">
      <w:numFmt w:val="bullet"/>
      <w:lvlText w:val="•"/>
      <w:lvlJc w:val="left"/>
      <w:pPr>
        <w:ind w:left="2065" w:hanging="240"/>
      </w:pPr>
      <w:rPr>
        <w:rFonts w:hint="default"/>
        <w:lang w:val="it-IT" w:eastAsia="en-US" w:bidi="ar-SA"/>
      </w:rPr>
    </w:lvl>
    <w:lvl w:ilvl="3" w:tplc="01AC653E">
      <w:numFmt w:val="bullet"/>
      <w:lvlText w:val="•"/>
      <w:lvlJc w:val="left"/>
      <w:pPr>
        <w:ind w:left="3037" w:hanging="240"/>
      </w:pPr>
      <w:rPr>
        <w:rFonts w:hint="default"/>
        <w:lang w:val="it-IT" w:eastAsia="en-US" w:bidi="ar-SA"/>
      </w:rPr>
    </w:lvl>
    <w:lvl w:ilvl="4" w:tplc="8988CBC4">
      <w:numFmt w:val="bullet"/>
      <w:lvlText w:val="•"/>
      <w:lvlJc w:val="left"/>
      <w:pPr>
        <w:ind w:left="4010" w:hanging="240"/>
      </w:pPr>
      <w:rPr>
        <w:rFonts w:hint="default"/>
        <w:lang w:val="it-IT" w:eastAsia="en-US" w:bidi="ar-SA"/>
      </w:rPr>
    </w:lvl>
    <w:lvl w:ilvl="5" w:tplc="97DC696A">
      <w:numFmt w:val="bullet"/>
      <w:lvlText w:val="•"/>
      <w:lvlJc w:val="left"/>
      <w:pPr>
        <w:ind w:left="4983" w:hanging="240"/>
      </w:pPr>
      <w:rPr>
        <w:rFonts w:hint="default"/>
        <w:lang w:val="it-IT" w:eastAsia="en-US" w:bidi="ar-SA"/>
      </w:rPr>
    </w:lvl>
    <w:lvl w:ilvl="6" w:tplc="6E8C819E">
      <w:numFmt w:val="bullet"/>
      <w:lvlText w:val="•"/>
      <w:lvlJc w:val="left"/>
      <w:pPr>
        <w:ind w:left="5955" w:hanging="240"/>
      </w:pPr>
      <w:rPr>
        <w:rFonts w:hint="default"/>
        <w:lang w:val="it-IT" w:eastAsia="en-US" w:bidi="ar-SA"/>
      </w:rPr>
    </w:lvl>
    <w:lvl w:ilvl="7" w:tplc="EBC0A2FA">
      <w:numFmt w:val="bullet"/>
      <w:lvlText w:val="•"/>
      <w:lvlJc w:val="left"/>
      <w:pPr>
        <w:ind w:left="6928" w:hanging="240"/>
      </w:pPr>
      <w:rPr>
        <w:rFonts w:hint="default"/>
        <w:lang w:val="it-IT" w:eastAsia="en-US" w:bidi="ar-SA"/>
      </w:rPr>
    </w:lvl>
    <w:lvl w:ilvl="8" w:tplc="E736B042">
      <w:numFmt w:val="bullet"/>
      <w:lvlText w:val="•"/>
      <w:lvlJc w:val="left"/>
      <w:pPr>
        <w:ind w:left="7901" w:hanging="24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82"/>
    <w:rsid w:val="00025470"/>
    <w:rsid w:val="005560B7"/>
    <w:rsid w:val="00607618"/>
    <w:rsid w:val="009A5182"/>
    <w:rsid w:val="00CC0EB9"/>
    <w:rsid w:val="00E2346E"/>
    <w:rsid w:val="00EF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</w:style>
  <w:style w:type="paragraph" w:styleId="Titolo">
    <w:name w:val="Title"/>
    <w:basedOn w:val="Normale"/>
    <w:uiPriority w:val="1"/>
    <w:qFormat/>
    <w:pPr>
      <w:spacing w:before="1"/>
      <w:ind w:left="2593" w:right="2582"/>
      <w:jc w:val="center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98"/>
      <w:ind w:left="112" w:hanging="241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</w:style>
  <w:style w:type="paragraph" w:styleId="Titolo">
    <w:name w:val="Title"/>
    <w:basedOn w:val="Normale"/>
    <w:uiPriority w:val="1"/>
    <w:qFormat/>
    <w:pPr>
      <w:spacing w:before="1"/>
      <w:ind w:left="2593" w:right="2582"/>
      <w:jc w:val="center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98"/>
      <w:ind w:left="112" w:hanging="24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Utente15</cp:lastModifiedBy>
  <cp:revision>5</cp:revision>
  <cp:lastPrinted>2020-11-24T06:48:00Z</cp:lastPrinted>
  <dcterms:created xsi:type="dcterms:W3CDTF">2020-10-29T09:30:00Z</dcterms:created>
  <dcterms:modified xsi:type="dcterms:W3CDTF">2020-11-24T06:48:00Z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2015-04-14T00:00:00Z</vt:filetime>
  </property>
  <property fmtid="{D5CDD505-2E9C-101B-9397-08002B2CF9AE}" pid="3" name="Creator">
    <vt:lpwstr>Nitro Pro 7  (7. 5. 0. 22)</vt:lpwstr>
  </property>
  <property fmtid="{D5CDD505-2E9C-101B-9397-08002B2CF9AE}" pid="4" name="LastSaved">
    <vt:filetime>2020-02-19T00:00:00Z</vt:filetime>
  </property>
</Properties>
</file>